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BF1C9" w14:textId="77777777" w:rsidR="006103C3" w:rsidRDefault="006103C3" w:rsidP="00730BBF">
      <w:pPr>
        <w:spacing w:after="0" w:line="240" w:lineRule="auto"/>
        <w:rPr>
          <w:sz w:val="16"/>
          <w:szCs w:val="16"/>
        </w:rPr>
      </w:pPr>
    </w:p>
    <w:p w14:paraId="36058711" w14:textId="77777777" w:rsidR="00091525" w:rsidRDefault="00091525" w:rsidP="00091525">
      <w:pPr>
        <w:spacing w:after="0" w:line="240" w:lineRule="auto"/>
        <w:jc w:val="center"/>
        <w:rPr>
          <w:sz w:val="16"/>
          <w:szCs w:val="16"/>
        </w:rPr>
      </w:pPr>
    </w:p>
    <w:p w14:paraId="11DA4C79" w14:textId="3C80D8AF" w:rsidR="00091525" w:rsidRPr="00091525" w:rsidRDefault="00091525" w:rsidP="00091525">
      <w:pPr>
        <w:spacing w:after="0" w:line="240" w:lineRule="auto"/>
        <w:jc w:val="center"/>
        <w:rPr>
          <w:b/>
          <w:sz w:val="32"/>
          <w:szCs w:val="16"/>
        </w:rPr>
      </w:pPr>
      <w:r w:rsidRPr="00091525">
        <w:rPr>
          <w:b/>
          <w:sz w:val="32"/>
          <w:szCs w:val="16"/>
        </w:rPr>
        <w:t>PATIENT CONSENT</w:t>
      </w:r>
    </w:p>
    <w:p w14:paraId="1EBFAF7F" w14:textId="2B077AC0" w:rsidR="00091525" w:rsidRPr="00091525" w:rsidRDefault="00091525" w:rsidP="00091525">
      <w:pPr>
        <w:spacing w:after="0" w:line="240" w:lineRule="auto"/>
        <w:jc w:val="center"/>
        <w:rPr>
          <w:b/>
          <w:sz w:val="32"/>
          <w:szCs w:val="16"/>
        </w:rPr>
      </w:pPr>
      <w:r w:rsidRPr="00091525">
        <w:rPr>
          <w:b/>
          <w:sz w:val="32"/>
          <w:szCs w:val="16"/>
        </w:rPr>
        <w:t>FOR USE AND DISC</w:t>
      </w:r>
      <w:r w:rsidR="004E1D3F">
        <w:rPr>
          <w:b/>
          <w:sz w:val="32"/>
          <w:szCs w:val="16"/>
        </w:rPr>
        <w:t>LO</w:t>
      </w:r>
      <w:r w:rsidRPr="00091525">
        <w:rPr>
          <w:b/>
          <w:sz w:val="32"/>
          <w:szCs w:val="16"/>
        </w:rPr>
        <w:t>SURE OF PROTECTED HEALTH INFORMATION</w:t>
      </w:r>
    </w:p>
    <w:p w14:paraId="3BC5AAD4" w14:textId="77777777" w:rsidR="000C44BC" w:rsidRDefault="000C44BC" w:rsidP="002E2F0E">
      <w:pPr>
        <w:spacing w:after="0" w:line="259" w:lineRule="auto"/>
        <w:rPr>
          <w:rFonts w:eastAsia="Times New Roman" w:cs="Times New Roman"/>
          <w:sz w:val="28"/>
          <w:szCs w:val="20"/>
        </w:rPr>
      </w:pPr>
    </w:p>
    <w:p w14:paraId="602CB165" w14:textId="0926DFE2" w:rsidR="002E2F0E" w:rsidRDefault="000C44BC" w:rsidP="002E2F0E">
      <w:pPr>
        <w:spacing w:after="0" w:line="259" w:lineRule="auto"/>
        <w:ind w:left="720" w:firstLine="720"/>
        <w:rPr>
          <w:rFonts w:eastAsia="Times New Roman" w:cs="Times New Roman"/>
          <w:sz w:val="26"/>
          <w:szCs w:val="26"/>
        </w:rPr>
      </w:pPr>
      <w:r w:rsidRPr="000C44BC">
        <w:rPr>
          <w:rFonts w:eastAsia="Times New Roman" w:cs="Times New Roman"/>
          <w:sz w:val="26"/>
          <w:szCs w:val="26"/>
        </w:rPr>
        <w:t xml:space="preserve">I hereby give my consent for Dr. </w:t>
      </w:r>
      <w:r w:rsidR="00142C28">
        <w:rPr>
          <w:rFonts w:eastAsia="Times New Roman" w:cs="Times New Roman"/>
          <w:sz w:val="26"/>
          <w:szCs w:val="26"/>
        </w:rPr>
        <w:t>Sheveland</w:t>
      </w:r>
      <w:r w:rsidRPr="000C44BC">
        <w:rPr>
          <w:rFonts w:eastAsia="Times New Roman" w:cs="Times New Roman"/>
          <w:sz w:val="26"/>
          <w:szCs w:val="26"/>
        </w:rPr>
        <w:t xml:space="preserve"> to use and disclose protected health information (PHI) about me to carry out treatment, payment and healthcare operations (TPO). The Notice of </w:t>
      </w:r>
      <w:r w:rsidR="00091525">
        <w:rPr>
          <w:rFonts w:eastAsia="Times New Roman" w:cs="Times New Roman"/>
          <w:sz w:val="26"/>
          <w:szCs w:val="26"/>
        </w:rPr>
        <w:t>Privacy Practices provided by Dr</w:t>
      </w:r>
      <w:r w:rsidRPr="000C44BC">
        <w:rPr>
          <w:rFonts w:eastAsia="Times New Roman" w:cs="Times New Roman"/>
          <w:sz w:val="26"/>
          <w:szCs w:val="26"/>
        </w:rPr>
        <w:t xml:space="preserve">. </w:t>
      </w:r>
      <w:r w:rsidR="00142C28">
        <w:rPr>
          <w:rFonts w:eastAsia="Times New Roman" w:cs="Times New Roman"/>
          <w:sz w:val="26"/>
          <w:szCs w:val="26"/>
        </w:rPr>
        <w:t>Sheveland</w:t>
      </w:r>
      <w:r w:rsidRPr="000C44BC">
        <w:rPr>
          <w:rFonts w:eastAsia="Times New Roman" w:cs="Times New Roman"/>
          <w:sz w:val="26"/>
          <w:szCs w:val="26"/>
        </w:rPr>
        <w:t xml:space="preserve"> describes such uses and disclosures more completely.</w:t>
      </w:r>
      <w:r w:rsidRPr="000C44BC">
        <w:rPr>
          <w:rFonts w:eastAsia="Times New Roman" w:cs="Times New Roman"/>
          <w:sz w:val="26"/>
          <w:szCs w:val="26"/>
        </w:rPr>
        <w:br/>
        <w:t>I have the right to review the Notice of Privacy Practices p</w:t>
      </w:r>
      <w:r w:rsidR="00091525">
        <w:rPr>
          <w:rFonts w:eastAsia="Times New Roman" w:cs="Times New Roman"/>
          <w:sz w:val="26"/>
          <w:szCs w:val="26"/>
        </w:rPr>
        <w:t>rior to signing this consent.</w:t>
      </w:r>
    </w:p>
    <w:p w14:paraId="33B7A206" w14:textId="0E5F6A9C" w:rsidR="002E2F0E" w:rsidRDefault="00091525" w:rsidP="002E2F0E">
      <w:pPr>
        <w:spacing w:after="0" w:line="259" w:lineRule="auto"/>
        <w:ind w:left="720" w:firstLine="720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Dr</w:t>
      </w:r>
      <w:r w:rsidR="000C44BC" w:rsidRPr="000C44BC">
        <w:rPr>
          <w:rFonts w:eastAsia="Times New Roman" w:cs="Times New Roman"/>
          <w:sz w:val="26"/>
          <w:szCs w:val="26"/>
        </w:rPr>
        <w:t xml:space="preserve">. </w:t>
      </w:r>
      <w:r w:rsidR="00142C28">
        <w:rPr>
          <w:rFonts w:eastAsia="Times New Roman" w:cs="Times New Roman"/>
          <w:sz w:val="26"/>
          <w:szCs w:val="26"/>
        </w:rPr>
        <w:t>Sheveland</w:t>
      </w:r>
      <w:r w:rsidR="000C44BC" w:rsidRPr="000C44BC">
        <w:rPr>
          <w:rFonts w:eastAsia="Times New Roman" w:cs="Times New Roman"/>
          <w:sz w:val="26"/>
          <w:szCs w:val="26"/>
        </w:rPr>
        <w:t xml:space="preserve"> reserves the right to revise its Notice of Privacy Practices at any time. A revised Notice of Privacy Practices may be obtained by forwarding a written request to the address above.</w:t>
      </w:r>
    </w:p>
    <w:p w14:paraId="1E41E822" w14:textId="7770EEA3" w:rsidR="002E2F0E" w:rsidRDefault="000C44BC" w:rsidP="002E2F0E">
      <w:pPr>
        <w:spacing w:after="0" w:line="259" w:lineRule="auto"/>
        <w:ind w:left="720" w:firstLine="720"/>
        <w:rPr>
          <w:rFonts w:eastAsia="Times New Roman" w:cs="Times New Roman"/>
          <w:sz w:val="26"/>
          <w:szCs w:val="26"/>
        </w:rPr>
      </w:pPr>
      <w:r w:rsidRPr="000C44BC">
        <w:rPr>
          <w:rFonts w:eastAsia="Times New Roman" w:cs="Times New Roman"/>
          <w:sz w:val="26"/>
          <w:szCs w:val="26"/>
        </w:rPr>
        <w:t xml:space="preserve">With this consent, Dr. </w:t>
      </w:r>
      <w:r w:rsidR="00142C28">
        <w:rPr>
          <w:rFonts w:eastAsia="Times New Roman" w:cs="Times New Roman"/>
          <w:sz w:val="26"/>
          <w:szCs w:val="26"/>
        </w:rPr>
        <w:t>Sheveland</w:t>
      </w:r>
      <w:r w:rsidRPr="000C44BC">
        <w:rPr>
          <w:rFonts w:eastAsia="Times New Roman" w:cs="Times New Roman"/>
          <w:sz w:val="26"/>
          <w:szCs w:val="26"/>
        </w:rPr>
        <w:t xml:space="preserve"> may call my home or other alternative number and leave a message on voice mail or in person in reference to any items that assist the practice in carrying out TPO, such as appointment reminders, insurance items and any calls p</w:t>
      </w:r>
      <w:r w:rsidR="006B53AB">
        <w:rPr>
          <w:rFonts w:eastAsia="Times New Roman" w:cs="Times New Roman"/>
          <w:sz w:val="26"/>
          <w:szCs w:val="26"/>
        </w:rPr>
        <w:t xml:space="preserve">ertaining to my clinical care, </w:t>
      </w:r>
      <w:r w:rsidRPr="000C44BC">
        <w:rPr>
          <w:rFonts w:eastAsia="Times New Roman" w:cs="Times New Roman"/>
          <w:sz w:val="26"/>
          <w:szCs w:val="26"/>
        </w:rPr>
        <w:t>including laborat</w:t>
      </w:r>
      <w:r w:rsidR="002E2F0E">
        <w:rPr>
          <w:rFonts w:eastAsia="Times New Roman" w:cs="Times New Roman"/>
          <w:sz w:val="26"/>
          <w:szCs w:val="26"/>
        </w:rPr>
        <w:t>ory/test results; among others.</w:t>
      </w:r>
    </w:p>
    <w:p w14:paraId="46D995F7" w14:textId="1D9776E7" w:rsidR="002E2F0E" w:rsidRDefault="000C44BC" w:rsidP="002E2F0E">
      <w:pPr>
        <w:spacing w:after="0" w:line="259" w:lineRule="auto"/>
        <w:ind w:left="720" w:firstLine="720"/>
        <w:rPr>
          <w:rFonts w:eastAsia="Times New Roman" w:cs="Times New Roman"/>
          <w:sz w:val="26"/>
          <w:szCs w:val="26"/>
        </w:rPr>
      </w:pPr>
      <w:r w:rsidRPr="000C44BC">
        <w:rPr>
          <w:rFonts w:eastAsia="Times New Roman" w:cs="Times New Roman"/>
          <w:sz w:val="26"/>
          <w:szCs w:val="26"/>
        </w:rPr>
        <w:t xml:space="preserve">With this consent, Dr. </w:t>
      </w:r>
      <w:r w:rsidR="00142C28">
        <w:rPr>
          <w:rFonts w:eastAsia="Times New Roman" w:cs="Times New Roman"/>
          <w:sz w:val="26"/>
          <w:szCs w:val="26"/>
        </w:rPr>
        <w:t>Sheveland</w:t>
      </w:r>
      <w:r w:rsidRPr="000C44BC">
        <w:rPr>
          <w:rFonts w:eastAsia="Times New Roman" w:cs="Times New Roman"/>
          <w:sz w:val="26"/>
          <w:szCs w:val="26"/>
        </w:rPr>
        <w:t xml:space="preserve"> may mail to my home or other alternative location any items that assist the practice in carrying out TPO, such as appointment reminders, patient s</w:t>
      </w:r>
      <w:r w:rsidR="002E2F0E">
        <w:rPr>
          <w:rFonts w:eastAsia="Times New Roman" w:cs="Times New Roman"/>
          <w:sz w:val="26"/>
          <w:szCs w:val="26"/>
        </w:rPr>
        <w:t>tatements, or lab/test results.</w:t>
      </w:r>
    </w:p>
    <w:p w14:paraId="68CF2496" w14:textId="0B7FC768" w:rsidR="002E2F0E" w:rsidRDefault="000C44BC" w:rsidP="002E2F0E">
      <w:pPr>
        <w:spacing w:after="0" w:line="259" w:lineRule="auto"/>
        <w:ind w:left="720" w:firstLine="720"/>
        <w:rPr>
          <w:rFonts w:eastAsia="Times New Roman" w:cs="Times New Roman"/>
          <w:sz w:val="26"/>
          <w:szCs w:val="26"/>
        </w:rPr>
      </w:pPr>
      <w:r w:rsidRPr="000C44BC">
        <w:rPr>
          <w:rFonts w:eastAsia="Times New Roman" w:cs="Times New Roman"/>
          <w:sz w:val="26"/>
          <w:szCs w:val="26"/>
        </w:rPr>
        <w:t xml:space="preserve">With this consent, Dr. </w:t>
      </w:r>
      <w:r w:rsidR="00142C28">
        <w:rPr>
          <w:rFonts w:eastAsia="Times New Roman" w:cs="Times New Roman"/>
          <w:sz w:val="26"/>
          <w:szCs w:val="26"/>
        </w:rPr>
        <w:t>Sheveland</w:t>
      </w:r>
      <w:r w:rsidRPr="000C44BC">
        <w:rPr>
          <w:rFonts w:eastAsia="Times New Roman" w:cs="Times New Roman"/>
          <w:sz w:val="26"/>
          <w:szCs w:val="26"/>
        </w:rPr>
        <w:t xml:space="preserve"> may e-mail to my home or other altern</w:t>
      </w:r>
      <w:r w:rsidR="006B53AB">
        <w:rPr>
          <w:rFonts w:eastAsia="Times New Roman" w:cs="Times New Roman"/>
          <w:sz w:val="26"/>
          <w:szCs w:val="26"/>
        </w:rPr>
        <w:t xml:space="preserve">ative location any items that </w:t>
      </w:r>
      <w:r w:rsidRPr="000C44BC">
        <w:rPr>
          <w:rFonts w:eastAsia="Times New Roman" w:cs="Times New Roman"/>
          <w:sz w:val="26"/>
          <w:szCs w:val="26"/>
        </w:rPr>
        <w:t>assi</w:t>
      </w:r>
      <w:r w:rsidR="006B53AB">
        <w:rPr>
          <w:rFonts w:eastAsia="Times New Roman" w:cs="Times New Roman"/>
          <w:sz w:val="26"/>
          <w:szCs w:val="26"/>
        </w:rPr>
        <w:t>st the practice in carrying out</w:t>
      </w:r>
      <w:r w:rsidRPr="000C44BC">
        <w:rPr>
          <w:rFonts w:eastAsia="Times New Roman" w:cs="Times New Roman"/>
          <w:sz w:val="26"/>
          <w:szCs w:val="26"/>
        </w:rPr>
        <w:t xml:space="preserve"> TPO, such as appointment reminders, patient state</w:t>
      </w:r>
      <w:r w:rsidR="002E2F0E">
        <w:rPr>
          <w:rFonts w:eastAsia="Times New Roman" w:cs="Times New Roman"/>
          <w:sz w:val="26"/>
          <w:szCs w:val="26"/>
        </w:rPr>
        <w:t>ments or lab/test results.</w:t>
      </w:r>
    </w:p>
    <w:p w14:paraId="523416E5" w14:textId="705189F7" w:rsidR="002E2F0E" w:rsidRDefault="000C44BC" w:rsidP="002E2F0E">
      <w:pPr>
        <w:spacing w:after="0" w:line="259" w:lineRule="auto"/>
        <w:ind w:left="720" w:firstLine="720"/>
        <w:rPr>
          <w:rFonts w:eastAsia="Times New Roman" w:cs="Times New Roman"/>
          <w:sz w:val="26"/>
          <w:szCs w:val="26"/>
        </w:rPr>
      </w:pPr>
      <w:r w:rsidRPr="000C44BC">
        <w:rPr>
          <w:rFonts w:eastAsia="Times New Roman" w:cs="Times New Roman"/>
          <w:sz w:val="26"/>
          <w:szCs w:val="26"/>
        </w:rPr>
        <w:t xml:space="preserve">I have the right to request that Dr. </w:t>
      </w:r>
      <w:r w:rsidR="00142C28">
        <w:rPr>
          <w:rFonts w:eastAsia="Times New Roman" w:cs="Times New Roman"/>
          <w:sz w:val="26"/>
          <w:szCs w:val="26"/>
        </w:rPr>
        <w:t>Sheveland</w:t>
      </w:r>
      <w:r w:rsidRPr="000C44BC">
        <w:rPr>
          <w:rFonts w:eastAsia="Times New Roman" w:cs="Times New Roman"/>
          <w:sz w:val="26"/>
          <w:szCs w:val="26"/>
        </w:rPr>
        <w:t xml:space="preserve"> restrict how it uses o</w:t>
      </w:r>
      <w:r w:rsidR="00091525">
        <w:rPr>
          <w:rFonts w:eastAsia="Times New Roman" w:cs="Times New Roman"/>
          <w:sz w:val="26"/>
          <w:szCs w:val="26"/>
        </w:rPr>
        <w:t xml:space="preserve">r discloses my PHI to carry out </w:t>
      </w:r>
      <w:r w:rsidRPr="000C44BC">
        <w:rPr>
          <w:rFonts w:eastAsia="Times New Roman" w:cs="Times New Roman"/>
          <w:sz w:val="26"/>
          <w:szCs w:val="26"/>
        </w:rPr>
        <w:t>TPO. The practice is not required to agree to my requested restrictions, but if it does,</w:t>
      </w:r>
      <w:r w:rsidR="002E2F0E">
        <w:rPr>
          <w:rFonts w:eastAsia="Times New Roman" w:cs="Times New Roman"/>
          <w:sz w:val="26"/>
          <w:szCs w:val="26"/>
        </w:rPr>
        <w:t xml:space="preserve"> it is bound by this agreement.</w:t>
      </w:r>
    </w:p>
    <w:p w14:paraId="3D2A6A94" w14:textId="2659E8DA" w:rsidR="000C44BC" w:rsidRDefault="000C44BC" w:rsidP="002E2F0E">
      <w:pPr>
        <w:spacing w:after="0" w:line="259" w:lineRule="auto"/>
        <w:ind w:left="720" w:firstLine="720"/>
        <w:rPr>
          <w:rFonts w:eastAsia="Times New Roman" w:cs="Times New Roman"/>
          <w:sz w:val="26"/>
          <w:szCs w:val="26"/>
        </w:rPr>
      </w:pPr>
      <w:r w:rsidRPr="000C44BC">
        <w:rPr>
          <w:rFonts w:eastAsia="Times New Roman" w:cs="Times New Roman"/>
          <w:sz w:val="26"/>
          <w:szCs w:val="26"/>
        </w:rPr>
        <w:t xml:space="preserve">I may revoke my consent in writing except to the extent that the practice has already made disclosures in reliance upon my prior consent. If I do not sign this consent, or later revoke it, Dr. </w:t>
      </w:r>
      <w:r w:rsidR="00142C28">
        <w:rPr>
          <w:rFonts w:eastAsia="Times New Roman" w:cs="Times New Roman"/>
          <w:sz w:val="26"/>
          <w:szCs w:val="26"/>
        </w:rPr>
        <w:t>Sheveland</w:t>
      </w:r>
      <w:r w:rsidRPr="000C44BC">
        <w:rPr>
          <w:rFonts w:eastAsia="Times New Roman" w:cs="Times New Roman"/>
          <w:sz w:val="26"/>
          <w:szCs w:val="26"/>
        </w:rPr>
        <w:t xml:space="preserve"> may decline to provide treatment to me.</w:t>
      </w:r>
    </w:p>
    <w:p w14:paraId="29374F53" w14:textId="77777777" w:rsidR="000C44BC" w:rsidRPr="000C44BC" w:rsidRDefault="000C44BC" w:rsidP="000C44BC">
      <w:pPr>
        <w:spacing w:after="160" w:line="259" w:lineRule="auto"/>
        <w:rPr>
          <w:rFonts w:eastAsia="Times New Roman" w:cs="Times New Roman"/>
          <w:sz w:val="26"/>
          <w:szCs w:val="26"/>
        </w:rPr>
      </w:pPr>
    </w:p>
    <w:p w14:paraId="1F4794EC" w14:textId="77777777" w:rsidR="000C44BC" w:rsidRPr="000C44BC" w:rsidRDefault="000C44BC" w:rsidP="000C44BC">
      <w:pPr>
        <w:spacing w:after="0" w:line="259" w:lineRule="auto"/>
        <w:rPr>
          <w:rFonts w:eastAsia="Times New Roman" w:cs="Times New Roman"/>
          <w:sz w:val="24"/>
          <w:szCs w:val="24"/>
        </w:rPr>
      </w:pPr>
      <w:r w:rsidRPr="000C44BC">
        <w:rPr>
          <w:rFonts w:eastAsia="Times New Roman" w:cs="Times New Roman"/>
          <w:sz w:val="24"/>
          <w:szCs w:val="24"/>
        </w:rPr>
        <w:t xml:space="preserve">____________________________ </w:t>
      </w:r>
      <w:r w:rsidRPr="000C44BC">
        <w:rPr>
          <w:rFonts w:eastAsia="Times New Roman" w:cs="Times New Roman"/>
          <w:sz w:val="24"/>
          <w:szCs w:val="24"/>
        </w:rPr>
        <w:tab/>
      </w:r>
      <w:r w:rsidRPr="000C44BC">
        <w:rPr>
          <w:rFonts w:eastAsia="Times New Roman" w:cs="Times New Roman"/>
          <w:sz w:val="24"/>
          <w:szCs w:val="24"/>
        </w:rPr>
        <w:tab/>
      </w:r>
      <w:r w:rsidRPr="000C44BC">
        <w:rPr>
          <w:rFonts w:eastAsia="Times New Roman" w:cs="Times New Roman"/>
          <w:sz w:val="24"/>
          <w:szCs w:val="24"/>
        </w:rPr>
        <w:tab/>
        <w:t>__________________________________</w:t>
      </w:r>
    </w:p>
    <w:p w14:paraId="1828DD74" w14:textId="77777777" w:rsidR="000C44BC" w:rsidRPr="000C44BC" w:rsidRDefault="000C44BC" w:rsidP="000C44BC">
      <w:pPr>
        <w:spacing w:after="0" w:line="259" w:lineRule="auto"/>
        <w:rPr>
          <w:rFonts w:eastAsia="Times New Roman" w:cs="Times New Roman"/>
          <w:sz w:val="24"/>
          <w:szCs w:val="24"/>
        </w:rPr>
      </w:pPr>
      <w:r w:rsidRPr="000C44BC">
        <w:rPr>
          <w:rFonts w:eastAsia="Times New Roman" w:cs="Times New Roman"/>
          <w:sz w:val="24"/>
          <w:szCs w:val="24"/>
        </w:rPr>
        <w:t>Signature of Patient or Legal Guardian</w:t>
      </w:r>
      <w:r w:rsidRPr="000C44BC">
        <w:rPr>
          <w:rFonts w:eastAsia="Times New Roman" w:cs="Times New Roman"/>
          <w:sz w:val="24"/>
          <w:szCs w:val="24"/>
        </w:rPr>
        <w:tab/>
      </w:r>
      <w:r w:rsidRPr="000C44BC">
        <w:rPr>
          <w:rFonts w:eastAsia="Times New Roman" w:cs="Times New Roman"/>
          <w:sz w:val="24"/>
          <w:szCs w:val="24"/>
        </w:rPr>
        <w:tab/>
        <w:t>Print Name of Patient or Legal Guardian</w:t>
      </w:r>
    </w:p>
    <w:p w14:paraId="72C47C0F" w14:textId="77777777" w:rsidR="000C44BC" w:rsidRPr="000C44BC" w:rsidRDefault="000C44BC" w:rsidP="000C44BC">
      <w:pPr>
        <w:spacing w:after="0" w:line="259" w:lineRule="auto"/>
        <w:rPr>
          <w:rFonts w:eastAsia="Times New Roman" w:cs="Times New Roman"/>
          <w:sz w:val="24"/>
          <w:szCs w:val="24"/>
        </w:rPr>
      </w:pPr>
    </w:p>
    <w:p w14:paraId="76D8523E" w14:textId="77777777" w:rsidR="000C44BC" w:rsidRPr="000C44BC" w:rsidRDefault="000C44BC" w:rsidP="000C44BC">
      <w:pPr>
        <w:spacing w:after="0" w:line="259" w:lineRule="auto"/>
        <w:rPr>
          <w:rFonts w:eastAsia="Times New Roman" w:cs="Times New Roman"/>
          <w:sz w:val="24"/>
          <w:szCs w:val="24"/>
        </w:rPr>
      </w:pPr>
      <w:r w:rsidRPr="000C44BC">
        <w:rPr>
          <w:rFonts w:eastAsia="Times New Roman" w:cs="Times New Roman"/>
          <w:sz w:val="24"/>
          <w:szCs w:val="24"/>
        </w:rPr>
        <w:t>_____________________________</w:t>
      </w:r>
      <w:r w:rsidRPr="000C44BC">
        <w:rPr>
          <w:rFonts w:eastAsia="Times New Roman" w:cs="Times New Roman"/>
          <w:sz w:val="24"/>
          <w:szCs w:val="24"/>
        </w:rPr>
        <w:tab/>
      </w:r>
      <w:r w:rsidRPr="000C44BC">
        <w:rPr>
          <w:rFonts w:eastAsia="Times New Roman" w:cs="Times New Roman"/>
          <w:sz w:val="24"/>
          <w:szCs w:val="24"/>
        </w:rPr>
        <w:tab/>
      </w:r>
      <w:r w:rsidRPr="000C44BC">
        <w:rPr>
          <w:rFonts w:eastAsia="Times New Roman" w:cs="Times New Roman"/>
          <w:sz w:val="24"/>
          <w:szCs w:val="24"/>
        </w:rPr>
        <w:tab/>
        <w:t>________________________</w:t>
      </w:r>
    </w:p>
    <w:p w14:paraId="63D80C08" w14:textId="569705C0" w:rsidR="000C44BC" w:rsidRPr="000C44BC" w:rsidRDefault="000C44BC" w:rsidP="000C44BC">
      <w:pPr>
        <w:spacing w:after="0" w:line="259" w:lineRule="auto"/>
        <w:rPr>
          <w:rFonts w:eastAsia="Times New Roman" w:cs="Times New Roman"/>
          <w:sz w:val="24"/>
          <w:szCs w:val="24"/>
        </w:rPr>
      </w:pPr>
      <w:r w:rsidRPr="000C44BC">
        <w:rPr>
          <w:rFonts w:eastAsia="Times New Roman" w:cs="Times New Roman"/>
          <w:sz w:val="24"/>
          <w:szCs w:val="24"/>
        </w:rPr>
        <w:t xml:space="preserve">Print Patient’s Name </w:t>
      </w:r>
      <w:r w:rsidRPr="000C44BC">
        <w:rPr>
          <w:rFonts w:eastAsia="Times New Roman" w:cs="Times New Roman"/>
          <w:sz w:val="24"/>
          <w:szCs w:val="24"/>
        </w:rPr>
        <w:tab/>
      </w:r>
      <w:r w:rsidRPr="000C44BC">
        <w:rPr>
          <w:rFonts w:eastAsia="Times New Roman" w:cs="Times New Roman"/>
          <w:sz w:val="24"/>
          <w:szCs w:val="24"/>
        </w:rPr>
        <w:tab/>
      </w:r>
      <w:r w:rsidRPr="000C44BC">
        <w:rPr>
          <w:rFonts w:eastAsia="Times New Roman" w:cs="Times New Roman"/>
          <w:sz w:val="24"/>
          <w:szCs w:val="24"/>
        </w:rPr>
        <w:tab/>
      </w:r>
      <w:r w:rsidRPr="000C44BC"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 w:rsidRPr="000C44BC">
        <w:rPr>
          <w:rFonts w:eastAsia="Times New Roman" w:cs="Times New Roman"/>
          <w:sz w:val="24"/>
          <w:szCs w:val="24"/>
        </w:rPr>
        <w:t>Date</w:t>
      </w:r>
    </w:p>
    <w:p w14:paraId="52D4330B" w14:textId="77777777" w:rsidR="008C5AE3" w:rsidRDefault="008C5AE3" w:rsidP="0022722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10"/>
          <w:tab w:val="left" w:pos="5040"/>
          <w:tab w:val="left" w:pos="5760"/>
          <w:tab w:val="left" w:pos="6480"/>
          <w:tab w:val="left" w:pos="7200"/>
          <w:tab w:val="left" w:pos="7740"/>
        </w:tabs>
        <w:spacing w:after="0" w:line="240" w:lineRule="auto"/>
      </w:pPr>
    </w:p>
    <w:p w14:paraId="2E78CE5B" w14:textId="60E31734" w:rsidR="005E2D45" w:rsidRDefault="00110551" w:rsidP="001105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10"/>
          <w:tab w:val="left" w:pos="5040"/>
          <w:tab w:val="left" w:pos="5760"/>
          <w:tab w:val="left" w:pos="6480"/>
          <w:tab w:val="left" w:pos="7200"/>
          <w:tab w:val="left" w:pos="7740"/>
        </w:tabs>
        <w:spacing w:after="0" w:line="240" w:lineRule="auto"/>
      </w:pPr>
      <w:r>
        <w:tab/>
      </w:r>
    </w:p>
    <w:sectPr w:rsidR="005E2D45" w:rsidSect="000C44BC">
      <w:headerReference w:type="default" r:id="rId7"/>
      <w:pgSz w:w="12240" w:h="15840"/>
      <w:pgMar w:top="270" w:right="1440" w:bottom="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D0EE2" w14:textId="77777777" w:rsidR="0009631F" w:rsidRDefault="0009631F" w:rsidP="00292DA4">
      <w:pPr>
        <w:spacing w:after="0" w:line="240" w:lineRule="auto"/>
      </w:pPr>
      <w:r>
        <w:separator/>
      </w:r>
    </w:p>
  </w:endnote>
  <w:endnote w:type="continuationSeparator" w:id="0">
    <w:p w14:paraId="1D5D19AB" w14:textId="77777777" w:rsidR="0009631F" w:rsidRDefault="0009631F" w:rsidP="00292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9C996" w14:textId="77777777" w:rsidR="0009631F" w:rsidRDefault="0009631F" w:rsidP="00292DA4">
      <w:pPr>
        <w:spacing w:after="0" w:line="240" w:lineRule="auto"/>
      </w:pPr>
      <w:r>
        <w:separator/>
      </w:r>
    </w:p>
  </w:footnote>
  <w:footnote w:type="continuationSeparator" w:id="0">
    <w:p w14:paraId="71B65CE1" w14:textId="77777777" w:rsidR="0009631F" w:rsidRDefault="0009631F" w:rsidP="00292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145EA" w14:textId="29C26ADF" w:rsidR="00292DA4" w:rsidRPr="0082323D" w:rsidRDefault="006103C3" w:rsidP="00AD7CA1">
    <w:pPr>
      <w:pStyle w:val="Header"/>
      <w:rPr>
        <w:rFonts w:ascii="Arial Black" w:hAnsi="Arial Black" w:cs="Aharoni"/>
        <w:sz w:val="44"/>
        <w:szCs w:val="44"/>
      </w:rPr>
    </w:pPr>
    <w:r>
      <w:rPr>
        <w:noProof/>
      </w:rPr>
      <w:drawing>
        <wp:anchor distT="0" distB="0" distL="114300" distR="114300" simplePos="0" relativeHeight="251675648" behindDoc="1" locked="0" layoutInCell="1" allowOverlap="1" wp14:anchorId="1D1FE182" wp14:editId="5536D340">
          <wp:simplePos x="0" y="0"/>
          <wp:positionH relativeFrom="leftMargin">
            <wp:align>right</wp:align>
          </wp:positionH>
          <wp:positionV relativeFrom="margin">
            <wp:posOffset>-811530</wp:posOffset>
          </wp:positionV>
          <wp:extent cx="476250" cy="514350"/>
          <wp:effectExtent l="0" t="0" r="0" b="0"/>
          <wp:wrapSquare wrapText="bothSides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ctor symbo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27C" w:rsidRPr="0082323D">
      <w:rPr>
        <w:rFonts w:ascii="Arial Black" w:hAnsi="Arial Black" w:cs="Aharoni"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2DF919FB" wp14:editId="48985FEB">
              <wp:simplePos x="0" y="0"/>
              <wp:positionH relativeFrom="rightMargin">
                <wp:posOffset>-1009650</wp:posOffset>
              </wp:positionH>
              <wp:positionV relativeFrom="line">
                <wp:posOffset>-95250</wp:posOffset>
              </wp:positionV>
              <wp:extent cx="1524000" cy="933450"/>
              <wp:effectExtent l="0" t="0" r="0" b="0"/>
              <wp:wrapSquare wrapText="bothSides"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F6650C" w14:textId="77777777" w:rsidR="0074630B" w:rsidRPr="0067227C" w:rsidRDefault="0074630B" w:rsidP="0074630B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67227C">
                            <w:rPr>
                              <w:sz w:val="20"/>
                              <w:szCs w:val="20"/>
                            </w:rPr>
                            <w:t>972-548-1717</w:t>
                          </w:r>
                        </w:p>
                        <w:p w14:paraId="778F3A0C" w14:textId="77777777" w:rsidR="0074630B" w:rsidRPr="0067227C" w:rsidRDefault="0074630B" w:rsidP="0074630B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67227C">
                            <w:rPr>
                              <w:sz w:val="20"/>
                              <w:szCs w:val="20"/>
                            </w:rPr>
                            <w:t>972-548-9190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Fax</w:t>
                          </w:r>
                        </w:p>
                        <w:p w14:paraId="4CB2E382" w14:textId="77777777" w:rsidR="00BF0172" w:rsidRPr="0067227C" w:rsidRDefault="00BF0172" w:rsidP="00BF0172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67227C">
                            <w:rPr>
                              <w:sz w:val="20"/>
                              <w:szCs w:val="20"/>
                            </w:rPr>
                            <w:t>5236 W. University Dr</w:t>
                          </w:r>
                          <w:r w:rsidR="00CE0A05">
                            <w:rPr>
                              <w:sz w:val="20"/>
                              <w:szCs w:val="20"/>
                            </w:rPr>
                            <w:t>ive</w:t>
                          </w:r>
                          <w:r w:rsidRPr="0067227C">
                            <w:rPr>
                              <w:sz w:val="20"/>
                              <w:szCs w:val="20"/>
                            </w:rPr>
                            <w:t xml:space="preserve">  Suite 3200</w:t>
                          </w:r>
                        </w:p>
                        <w:p w14:paraId="76DBA945" w14:textId="0A528DAB" w:rsidR="006103C3" w:rsidRDefault="009B061A" w:rsidP="00BF0172">
                          <w:pPr>
                            <w:spacing w:after="0" w:line="240" w:lineRule="auto"/>
                          </w:pPr>
                          <w:r w:rsidRPr="0067227C">
                            <w:rPr>
                              <w:sz w:val="20"/>
                              <w:szCs w:val="20"/>
                            </w:rPr>
                            <w:t xml:space="preserve">McKinney, </w:t>
                          </w:r>
                          <w:r w:rsidR="00BF0172" w:rsidRPr="0067227C">
                            <w:rPr>
                              <w:sz w:val="20"/>
                              <w:szCs w:val="20"/>
                            </w:rPr>
                            <w:t>TX  75071</w:t>
                          </w:r>
                          <w:r w:rsidR="00BF0172">
                            <w:t xml:space="preserve">  </w:t>
                          </w:r>
                        </w:p>
                        <w:p w14:paraId="7C850E28" w14:textId="77777777" w:rsidR="006103C3" w:rsidRDefault="006103C3" w:rsidP="00BF0172">
                          <w:pPr>
                            <w:spacing w:after="0" w:line="240" w:lineRule="auto"/>
                          </w:pPr>
                        </w:p>
                        <w:p w14:paraId="682FC897" w14:textId="77777777" w:rsidR="0074630B" w:rsidRPr="0067227C" w:rsidRDefault="0074630B" w:rsidP="0074630B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>
                            <w:t xml:space="preserve"> </w:t>
                          </w:r>
                        </w:p>
                        <w:p w14:paraId="0C2F2BB0" w14:textId="77777777" w:rsidR="00BF0172" w:rsidRDefault="00BF0172" w:rsidP="00BF0172">
                          <w:pPr>
                            <w:spacing w:after="0" w:line="240" w:lineRule="auto"/>
                          </w:pPr>
                          <w:r>
                            <w:t xml:space="preserve">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F919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79.5pt;margin-top:-7.5pt;width:120pt;height:73.5pt;z-index:2516449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" stroked="f">
              <v:textbox>
                <w:txbxContent>
                  <w:p w14:paraId="30F6650C" w14:textId="77777777" w:rsidR="0074630B" w:rsidRPr="0067227C" w:rsidRDefault="0074630B" w:rsidP="0074630B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67227C">
                      <w:rPr>
                        <w:sz w:val="20"/>
                        <w:szCs w:val="20"/>
                      </w:rPr>
                      <w:t>972-548-1717</w:t>
                    </w:r>
                  </w:p>
                  <w:p w14:paraId="778F3A0C" w14:textId="77777777" w:rsidR="0074630B" w:rsidRPr="0067227C" w:rsidRDefault="0074630B" w:rsidP="0074630B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67227C">
                      <w:rPr>
                        <w:sz w:val="20"/>
                        <w:szCs w:val="20"/>
                      </w:rPr>
                      <w:t>972-548-9190</w:t>
                    </w:r>
                    <w:r>
                      <w:rPr>
                        <w:sz w:val="20"/>
                        <w:szCs w:val="20"/>
                      </w:rPr>
                      <w:t xml:space="preserve"> Fax</w:t>
                    </w:r>
                  </w:p>
                  <w:p w14:paraId="4CB2E382" w14:textId="77777777" w:rsidR="00BF0172" w:rsidRPr="0067227C" w:rsidRDefault="00BF0172" w:rsidP="00BF0172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67227C">
                      <w:rPr>
                        <w:sz w:val="20"/>
                        <w:szCs w:val="20"/>
                      </w:rPr>
                      <w:t xml:space="preserve">5236 W. University </w:t>
                    </w:r>
                    <w:proofErr w:type="gramStart"/>
                    <w:r w:rsidRPr="0067227C">
                      <w:rPr>
                        <w:sz w:val="20"/>
                        <w:szCs w:val="20"/>
                      </w:rPr>
                      <w:t>Dr</w:t>
                    </w:r>
                    <w:r w:rsidR="00CE0A05">
                      <w:rPr>
                        <w:sz w:val="20"/>
                        <w:szCs w:val="20"/>
                      </w:rPr>
                      <w:t>ive</w:t>
                    </w:r>
                    <w:r w:rsidRPr="0067227C">
                      <w:rPr>
                        <w:sz w:val="20"/>
                        <w:szCs w:val="20"/>
                      </w:rPr>
                      <w:t xml:space="preserve">  Suite</w:t>
                    </w:r>
                    <w:proofErr w:type="gramEnd"/>
                    <w:r w:rsidRPr="0067227C">
                      <w:rPr>
                        <w:sz w:val="20"/>
                        <w:szCs w:val="20"/>
                      </w:rPr>
                      <w:t xml:space="preserve"> 3200</w:t>
                    </w:r>
                  </w:p>
                  <w:p w14:paraId="76DBA945" w14:textId="0A528DAB" w:rsidR="006103C3" w:rsidRDefault="009B061A" w:rsidP="00BF0172">
                    <w:pPr>
                      <w:spacing w:after="0" w:line="240" w:lineRule="auto"/>
                    </w:pPr>
                    <w:r w:rsidRPr="0067227C">
                      <w:rPr>
                        <w:sz w:val="20"/>
                        <w:szCs w:val="20"/>
                      </w:rPr>
                      <w:t xml:space="preserve">McKinney, </w:t>
                    </w:r>
                    <w:r w:rsidR="00BF0172" w:rsidRPr="0067227C">
                      <w:rPr>
                        <w:sz w:val="20"/>
                        <w:szCs w:val="20"/>
                      </w:rPr>
                      <w:t>TX  75071</w:t>
                    </w:r>
                    <w:r w:rsidR="00BF0172">
                      <w:t xml:space="preserve">  </w:t>
                    </w:r>
                  </w:p>
                  <w:p w14:paraId="7C850E28" w14:textId="77777777" w:rsidR="006103C3" w:rsidRDefault="006103C3" w:rsidP="00BF0172">
                    <w:pPr>
                      <w:spacing w:after="0" w:line="240" w:lineRule="auto"/>
                    </w:pPr>
                  </w:p>
                  <w:p w14:paraId="682FC897" w14:textId="77777777" w:rsidR="0074630B" w:rsidRPr="0067227C" w:rsidRDefault="0074630B" w:rsidP="0074630B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>
                      <w:t xml:space="preserve"> </w:t>
                    </w:r>
                  </w:p>
                  <w:p w14:paraId="0C2F2BB0" w14:textId="77777777" w:rsidR="00BF0172" w:rsidRDefault="00BF0172" w:rsidP="00BF0172">
                    <w:pPr>
                      <w:spacing w:after="0" w:line="240" w:lineRule="auto"/>
                    </w:pPr>
                    <w:r>
                      <w:t xml:space="preserve">        </w:t>
                    </w:r>
                  </w:p>
                </w:txbxContent>
              </v:textbox>
              <w10:wrap type="square" anchorx="margin" anchory="line"/>
            </v:shape>
          </w:pict>
        </mc:Fallback>
      </mc:AlternateContent>
    </w:r>
    <w:r w:rsidR="007A5FCC" w:rsidRPr="0082323D">
      <w:rPr>
        <w:rFonts w:ascii="Arial Black" w:hAnsi="Arial Black" w:cs="Aharoni"/>
        <w:noProof/>
        <w:sz w:val="44"/>
        <w:szCs w:val="44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24A1025" wp14:editId="6E5A106A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562225" cy="1314450"/>
              <wp:effectExtent l="0" t="0" r="0" b="0"/>
              <wp:wrapSquare wrapText="bothSides"/>
              <wp:docPr id="695" name="Rectangle 393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62225" cy="1314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43D783" w14:textId="77777777" w:rsidR="007A5FCC" w:rsidRDefault="007A5FCC">
                          <w:pPr>
                            <w:spacing w:after="0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>972-548-1717</w:t>
                          </w:r>
                        </w:p>
                        <w:p w14:paraId="62AF9168" w14:textId="77777777" w:rsidR="007A5FCC" w:rsidRDefault="00D67EA6">
                          <w:pPr>
                            <w:spacing w:after="0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>97</w:t>
                          </w:r>
                        </w:p>
                        <w:p w14:paraId="046A344D" w14:textId="77777777" w:rsidR="007A5FCC" w:rsidRDefault="007A5FCC">
                          <w:pPr>
                            <w:spacing w:after="0"/>
                            <w:rPr>
                              <w:caps/>
                              <w:color w:val="FFFFFF" w:themeColor="background1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>72-548-1717</w:t>
                          </w:r>
                        </w:p>
                        <w:p w14:paraId="79652890" w14:textId="77777777" w:rsidR="007A5FCC" w:rsidRDefault="007A5FCC">
                          <w:pPr>
                            <w:spacing w:after="0"/>
                            <w:rPr>
                              <w:caps/>
                              <w:color w:val="FFFFFF" w:themeColor="background1"/>
                            </w:rPr>
                          </w:pPr>
                        </w:p>
                        <w:p w14:paraId="38D21E2A" w14:textId="77777777" w:rsidR="007A5FCC" w:rsidRDefault="007A5FCC">
                          <w:pPr>
                            <w:spacing w:after="0"/>
                            <w:rPr>
                              <w:caps/>
                              <w:color w:val="9BBB59" w:themeColor="accent3"/>
                              <w:sz w:val="40"/>
                              <w:szCs w:val="40"/>
                            </w:rPr>
                          </w:pPr>
                          <w:r>
                            <w:rPr>
                              <w:caps/>
                              <w:color w:val="FFFFFF" w:themeColor="background1"/>
                            </w:rPr>
                            <w:t>F</w:t>
                          </w:r>
                          <w:r>
                            <w:rPr>
                              <w:caps/>
                              <w:color w:val="9BBB59" w:themeColor="accent3"/>
                              <w:sz w:val="40"/>
                              <w:szCs w:val="40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91440" tIns="914400" rIns="91440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4A1025" id="Rectangle 393" o:spid="_x0000_s1027" style="position:absolute;margin-left:150.55pt;margin-top:0;width:201.75pt;height:103.5pt;z-index:251657216;visibility:hidden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" o:allowincell="f" filled="f" stroked="f">
              <v:textbox inset=",1in,1in,7.2pt">
                <w:txbxContent>
                  <w:p w14:paraId="4143D783" w14:textId="77777777" w:rsidR="007A5FCC" w:rsidRDefault="007A5FCC">
                    <w:pPr>
                      <w:spacing w:after="0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972-548-1717</w:t>
                    </w:r>
                  </w:p>
                  <w:p w14:paraId="62AF9168" w14:textId="77777777" w:rsidR="007A5FCC" w:rsidRDefault="00D67EA6">
                    <w:pPr>
                      <w:spacing w:after="0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97</w:t>
                    </w:r>
                  </w:p>
                  <w:p w14:paraId="046A344D" w14:textId="77777777" w:rsidR="007A5FCC" w:rsidRDefault="007A5FCC">
                    <w:pPr>
                      <w:spacing w:after="0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72-548-1717</w:t>
                    </w:r>
                  </w:p>
                  <w:p w14:paraId="79652890" w14:textId="77777777" w:rsidR="007A5FCC" w:rsidRDefault="007A5FCC">
                    <w:pPr>
                      <w:spacing w:after="0"/>
                      <w:rPr>
                        <w:caps/>
                        <w:color w:val="FFFFFF" w:themeColor="background1"/>
                      </w:rPr>
                    </w:pPr>
                  </w:p>
                  <w:p w14:paraId="38D21E2A" w14:textId="77777777" w:rsidR="007A5FCC" w:rsidRDefault="007A5FCC">
                    <w:pPr>
                      <w:spacing w:after="0"/>
                      <w:rPr>
                        <w:caps/>
                        <w:color w:val="9BBB59" w:themeColor="accent3"/>
                        <w:sz w:val="40"/>
                        <w:szCs w:val="40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F</w:t>
                    </w:r>
                    <w:r>
                      <w:rPr>
                        <w:caps/>
                        <w:color w:val="9BBB59" w:themeColor="accent3"/>
                        <w:sz w:val="40"/>
                        <w:szCs w:val="40"/>
                      </w:rPr>
                      <w:t>]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CE627C">
      <w:rPr>
        <w:rFonts w:ascii="Arial Black" w:hAnsi="Arial Black" w:cs="Aharoni"/>
        <w:sz w:val="44"/>
        <w:szCs w:val="44"/>
      </w:rPr>
      <w:t xml:space="preserve">   </w:t>
    </w:r>
    <w:r>
      <w:rPr>
        <w:rFonts w:ascii="Arial Black" w:hAnsi="Arial Black" w:cs="Aharoni"/>
        <w:sz w:val="44"/>
        <w:szCs w:val="44"/>
      </w:rPr>
      <w:t xml:space="preserve">  </w:t>
    </w:r>
    <w:r w:rsidR="00142C28">
      <w:rPr>
        <w:rFonts w:ascii="Arial Black" w:hAnsi="Arial Black" w:cs="Aharoni"/>
        <w:sz w:val="44"/>
        <w:szCs w:val="44"/>
      </w:rPr>
      <w:t>Emily A. Sheveland, D.O</w:t>
    </w:r>
    <w:r w:rsidR="007A5FCC" w:rsidRPr="0082323D">
      <w:rPr>
        <w:rFonts w:ascii="Arial Black" w:hAnsi="Arial Black" w:cs="Aharoni"/>
        <w:sz w:val="44"/>
        <w:szCs w:val="44"/>
      </w:rPr>
      <w:t xml:space="preserve">   </w:t>
    </w:r>
  </w:p>
  <w:p w14:paraId="1253DD5B" w14:textId="77777777" w:rsidR="007A5FCC" w:rsidRPr="007A5FCC" w:rsidRDefault="007A5FCC" w:rsidP="007A5FCC">
    <w:pPr>
      <w:pStyle w:val="Header"/>
      <w:rPr>
        <w:rFonts w:ascii="Arial Black" w:hAnsi="Arial Black"/>
        <w:sz w:val="16"/>
        <w:szCs w:val="16"/>
      </w:rPr>
    </w:pPr>
    <w:r>
      <w:rPr>
        <w:rFonts w:ascii="Arial Black" w:hAnsi="Arial Black"/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10349C76" wp14:editId="4D631F47">
              <wp:simplePos x="0" y="0"/>
              <wp:positionH relativeFrom="column">
                <wp:posOffset>390525</wp:posOffset>
              </wp:positionH>
              <wp:positionV relativeFrom="paragraph">
                <wp:posOffset>63500</wp:posOffset>
              </wp:positionV>
              <wp:extent cx="413385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338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32ACE2" id="Straight Connector 1" o:spid="_x0000_s1026" style="position:absolute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75pt,5pt" to="356.2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" strokecolor="black [3040]"/>
          </w:pict>
        </mc:Fallback>
      </mc:AlternateContent>
    </w:r>
    <w:r>
      <w:rPr>
        <w:rFonts w:ascii="Arial Black" w:hAnsi="Arial Black"/>
      </w:rPr>
      <w:t xml:space="preserve">                   </w:t>
    </w:r>
  </w:p>
  <w:p w14:paraId="0CA925C2" w14:textId="1C119F68" w:rsidR="003D5A98" w:rsidRPr="006103C3" w:rsidRDefault="006103C3" w:rsidP="006103C3">
    <w:pPr>
      <w:pStyle w:val="Header"/>
      <w:spacing w:after="240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8381139" wp14:editId="326AAFCF">
              <wp:simplePos x="0" y="0"/>
              <wp:positionH relativeFrom="column">
                <wp:posOffset>-428625</wp:posOffset>
              </wp:positionH>
              <wp:positionV relativeFrom="paragraph">
                <wp:posOffset>462915</wp:posOffset>
              </wp:positionV>
              <wp:extent cx="6753225" cy="0"/>
              <wp:effectExtent l="38100" t="38100" r="66675" b="952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32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066E686" id="Straight Connector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3.75pt,36.45pt" to="498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" strokecolor="black [3200]" strokeweight="2pt">
              <v:shadow on="t" color="black" opacity="24903f" origin=",.5" offset="0,.55556mm"/>
            </v:line>
          </w:pict>
        </mc:Fallback>
      </mc:AlternateContent>
    </w:r>
    <w:r w:rsidR="00CE627C">
      <w:rPr>
        <w:rFonts w:ascii="Arial Black" w:hAnsi="Arial Black"/>
      </w:rPr>
      <w:t xml:space="preserve">            </w:t>
    </w:r>
    <w:r w:rsidR="007A5FCC">
      <w:rPr>
        <w:rFonts w:ascii="Arial Black" w:hAnsi="Arial Black"/>
      </w:rPr>
      <w:t xml:space="preserve"> </w:t>
    </w:r>
    <w:r w:rsidR="00CE627C">
      <w:rPr>
        <w:rFonts w:ascii="Arial Black" w:hAnsi="Arial Black"/>
      </w:rPr>
      <w:t xml:space="preserve">       </w:t>
    </w:r>
    <w:r w:rsidR="00A769F3">
      <w:rPr>
        <w:rFonts w:ascii="Arial Black" w:hAnsi="Arial Black"/>
      </w:rPr>
      <w:t xml:space="preserve"> </w:t>
    </w:r>
    <w:r w:rsidR="00CE627C">
      <w:rPr>
        <w:rFonts w:ascii="Arial" w:hAnsi="Arial" w:cs="Arial"/>
      </w:rPr>
      <w:t>Board Certified</w:t>
    </w:r>
    <w:r w:rsidR="00BA57DB">
      <w:rPr>
        <w:rFonts w:ascii="Arial" w:hAnsi="Arial" w:cs="Arial"/>
      </w:rPr>
      <w:t xml:space="preserve"> </w:t>
    </w:r>
    <w:r w:rsidR="00CE627C">
      <w:rPr>
        <w:rFonts w:ascii="Arial" w:hAnsi="Arial" w:cs="Arial"/>
      </w:rPr>
      <w:t xml:space="preserve">    </w:t>
    </w:r>
    <w:r w:rsidR="00BA57DB">
      <w:rPr>
        <w:rFonts w:ascii="Courier New" w:hAnsi="Courier New" w:cs="Courier New"/>
      </w:rPr>
      <w:t>▬</w:t>
    </w:r>
    <w:r w:rsidR="00CE627C">
      <w:rPr>
        <w:rFonts w:ascii="Arial" w:hAnsi="Arial" w:cs="Arial"/>
      </w:rPr>
      <w:t xml:space="preserve">    </w:t>
    </w:r>
    <w:r w:rsidR="007A5FCC" w:rsidRPr="007A5FCC">
      <w:rPr>
        <w:rFonts w:ascii="Arial" w:hAnsi="Arial" w:cs="Arial"/>
      </w:rPr>
      <w:t xml:space="preserve"> Family Medicine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DA4"/>
    <w:rsid w:val="00047EA1"/>
    <w:rsid w:val="00091525"/>
    <w:rsid w:val="0009631F"/>
    <w:rsid w:val="000A0558"/>
    <w:rsid w:val="000C44BC"/>
    <w:rsid w:val="000E0926"/>
    <w:rsid w:val="000E4AA1"/>
    <w:rsid w:val="00110551"/>
    <w:rsid w:val="0011718F"/>
    <w:rsid w:val="00142C28"/>
    <w:rsid w:val="001622E5"/>
    <w:rsid w:val="00167269"/>
    <w:rsid w:val="001844C9"/>
    <w:rsid w:val="001B6938"/>
    <w:rsid w:val="00207650"/>
    <w:rsid w:val="00227223"/>
    <w:rsid w:val="00227E73"/>
    <w:rsid w:val="00232DD6"/>
    <w:rsid w:val="00252361"/>
    <w:rsid w:val="00292DA4"/>
    <w:rsid w:val="002E2F0E"/>
    <w:rsid w:val="003D5A98"/>
    <w:rsid w:val="003E3753"/>
    <w:rsid w:val="00417551"/>
    <w:rsid w:val="004E1D3F"/>
    <w:rsid w:val="00517007"/>
    <w:rsid w:val="00533BD9"/>
    <w:rsid w:val="005765E3"/>
    <w:rsid w:val="005E2D45"/>
    <w:rsid w:val="006103C3"/>
    <w:rsid w:val="00622A30"/>
    <w:rsid w:val="0067227C"/>
    <w:rsid w:val="006B53AB"/>
    <w:rsid w:val="00730BBF"/>
    <w:rsid w:val="0074630B"/>
    <w:rsid w:val="007A1A98"/>
    <w:rsid w:val="007A50C2"/>
    <w:rsid w:val="007A5FCC"/>
    <w:rsid w:val="0082323D"/>
    <w:rsid w:val="008C0CA5"/>
    <w:rsid w:val="008C5AE3"/>
    <w:rsid w:val="00921379"/>
    <w:rsid w:val="009729DA"/>
    <w:rsid w:val="009B061A"/>
    <w:rsid w:val="009B4827"/>
    <w:rsid w:val="009F7EC7"/>
    <w:rsid w:val="00A20A80"/>
    <w:rsid w:val="00A769F3"/>
    <w:rsid w:val="00AA0368"/>
    <w:rsid w:val="00AD7CA1"/>
    <w:rsid w:val="00B409B0"/>
    <w:rsid w:val="00B73B63"/>
    <w:rsid w:val="00BA57DB"/>
    <w:rsid w:val="00BF0172"/>
    <w:rsid w:val="00CA75C3"/>
    <w:rsid w:val="00CC34CE"/>
    <w:rsid w:val="00CE0A05"/>
    <w:rsid w:val="00CE627C"/>
    <w:rsid w:val="00D67EA6"/>
    <w:rsid w:val="00EA00CD"/>
    <w:rsid w:val="00ED037A"/>
    <w:rsid w:val="00ED3AE2"/>
    <w:rsid w:val="00EF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584C8"/>
  <w15:docId w15:val="{5438216D-D974-4DCD-B265-A04DA59F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DA4"/>
  </w:style>
  <w:style w:type="paragraph" w:styleId="Footer">
    <w:name w:val="footer"/>
    <w:basedOn w:val="Normal"/>
    <w:link w:val="FooterChar"/>
    <w:uiPriority w:val="99"/>
    <w:unhideWhenUsed/>
    <w:rsid w:val="00292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DA4"/>
  </w:style>
  <w:style w:type="paragraph" w:styleId="BalloonText">
    <w:name w:val="Balloon Text"/>
    <w:basedOn w:val="Normal"/>
    <w:link w:val="BalloonTextChar"/>
    <w:uiPriority w:val="99"/>
    <w:semiHidden/>
    <w:unhideWhenUsed/>
    <w:rsid w:val="00292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D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4B2F5DB-ED3D-4154-B274-C4EE5831A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tjb</dc:creator>
  <cp:lastModifiedBy>Emily Sheveland</cp:lastModifiedBy>
  <cp:revision>3</cp:revision>
  <cp:lastPrinted>2022-06-06T14:21:00Z</cp:lastPrinted>
  <dcterms:created xsi:type="dcterms:W3CDTF">2025-09-12T18:37:00Z</dcterms:created>
  <dcterms:modified xsi:type="dcterms:W3CDTF">2026-07-09T14:36:00Z</dcterms:modified>
</cp:coreProperties>
</file>